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053D" w:rsidP="67CDAE62" w:rsidRDefault="67CDAE62" w14:paraId="22AE7607" w14:textId="5465C7B6">
      <w:pPr>
        <w:spacing w:after="0" w:line="276" w:lineRule="auto"/>
        <w:jc w:val="center"/>
        <w:rPr>
          <w:rFonts w:ascii="Arial" w:hAnsi="Arial" w:eastAsia="Arial" w:cs="Arial"/>
          <w:color w:val="000000" w:themeColor="text1"/>
          <w:sz w:val="28"/>
          <w:szCs w:val="28"/>
        </w:rPr>
      </w:pPr>
      <w:r w:rsidRPr="4CCA4536" w:rsidR="4CCA4536">
        <w:rPr>
          <w:rFonts w:ascii="Arial" w:hAnsi="Arial" w:eastAsia="Arial" w:cs="Arial"/>
          <w:b w:val="1"/>
          <w:bCs w:val="1"/>
          <w:color w:val="000000" w:themeColor="text1" w:themeTint="FF" w:themeShade="FF"/>
          <w:sz w:val="28"/>
          <w:szCs w:val="28"/>
        </w:rPr>
        <w:t>LAS VACACIONES CON C&amp;A SE SIENTEN BIEN</w:t>
      </w:r>
    </w:p>
    <w:p w:rsidR="00FA053D" w:rsidP="3526FE47" w:rsidRDefault="00FA053D" w14:paraId="05906CC5" w14:textId="359B5F47">
      <w:pPr>
        <w:spacing w:after="0" w:line="276" w:lineRule="auto"/>
        <w:jc w:val="both"/>
        <w:rPr>
          <w:rFonts w:ascii="Open Sans" w:hAnsi="Open Sans" w:eastAsia="Open Sans" w:cs="Open Sans"/>
          <w:b/>
          <w:bCs/>
          <w:color w:val="000000" w:themeColor="text1"/>
        </w:rPr>
      </w:pPr>
    </w:p>
    <w:p w:rsidR="00FA053D" w:rsidP="34911C26" w:rsidRDefault="2DC06DFB" w14:paraId="0EB46EAD" w14:textId="750C75EF">
      <w:pPr>
        <w:spacing w:after="0" w:line="276" w:lineRule="auto"/>
        <w:jc w:val="both"/>
        <w:rPr>
          <w:rFonts w:ascii="Open Sans" w:hAnsi="Open Sans" w:eastAsia="Open Sans" w:cs="Open Sans"/>
          <w:b w:val="0"/>
          <w:bCs w:val="0"/>
          <w:color w:val="000000" w:themeColor="text1"/>
        </w:rPr>
      </w:pPr>
      <w:r w:rsidRPr="4CCA4536" w:rsidR="4CCA4536">
        <w:rPr>
          <w:rFonts w:ascii="Open Sans" w:hAnsi="Open Sans" w:eastAsia="Open Sans" w:cs="Open Sans"/>
          <w:b w:val="1"/>
          <w:bCs w:val="1"/>
          <w:color w:val="000000" w:themeColor="text1" w:themeTint="FF" w:themeShade="FF"/>
        </w:rPr>
        <w:t xml:space="preserve">Ciudad de México, 7 de marzo de 2024 – </w:t>
      </w:r>
      <w:r w:rsidRPr="4CCA4536" w:rsidR="4CCA4536">
        <w:rPr>
          <w:rFonts w:ascii="Open Sans" w:hAnsi="Open Sans" w:eastAsia="Open Sans" w:cs="Open Sans"/>
          <w:b w:val="0"/>
          <w:bCs w:val="0"/>
          <w:color w:val="000000" w:themeColor="text1" w:themeTint="FF" w:themeShade="FF"/>
        </w:rPr>
        <w:t>Las vacaciones están a la vuelta de la esquina y con la llegada de la primavera y los días calurosos, sabemos que la playa es uno de los mejores destinos a visitar, porque no hay nada mejor que disfrutar de un momento divertido con la familia o amigos frente al mar.</w:t>
      </w:r>
    </w:p>
    <w:p w:rsidR="00FA053D" w:rsidP="3526FE47" w:rsidRDefault="00FA053D" w14:paraId="2613204E" w14:textId="212B9B92">
      <w:pPr>
        <w:spacing w:after="0" w:line="276" w:lineRule="auto"/>
        <w:jc w:val="both"/>
        <w:rPr>
          <w:rFonts w:ascii="Open Sans" w:hAnsi="Open Sans" w:eastAsia="Open Sans" w:cs="Open Sans"/>
          <w:color w:val="000000" w:themeColor="text1"/>
        </w:rPr>
      </w:pPr>
    </w:p>
    <w:p w:rsidR="4CCA4536" w:rsidP="4CCA4536" w:rsidRDefault="4CCA4536" w14:paraId="267D1450" w14:textId="139882F5">
      <w:pPr>
        <w:pStyle w:val="Normal"/>
        <w:spacing w:after="0" w:line="276" w:lineRule="auto"/>
        <w:jc w:val="both"/>
        <w:rPr>
          <w:rFonts w:ascii="Open Sans" w:hAnsi="Open Sans" w:eastAsia="Open Sans" w:cs="Open Sans"/>
          <w:color w:val="000000" w:themeColor="text1" w:themeTint="FF" w:themeShade="FF"/>
        </w:rPr>
      </w:pPr>
      <w:r w:rsidRPr="4CCA4536" w:rsidR="4CCA4536">
        <w:rPr>
          <w:rFonts w:ascii="Open Sans" w:hAnsi="Open Sans" w:eastAsia="Open Sans" w:cs="Open Sans"/>
          <w:color w:val="000000" w:themeColor="text1" w:themeTint="FF" w:themeShade="FF"/>
        </w:rPr>
        <w:t xml:space="preserve">Por eso, como en cada temporada, en </w:t>
      </w:r>
      <w:r w:rsidRPr="4CCA4536" w:rsidR="4CCA4536">
        <w:rPr>
          <w:rFonts w:ascii="Open Sans" w:hAnsi="Open Sans" w:eastAsia="Open Sans" w:cs="Open Sans"/>
          <w:b w:val="1"/>
          <w:bCs w:val="1"/>
          <w:color w:val="000000" w:themeColor="text1" w:themeTint="FF" w:themeShade="FF"/>
        </w:rPr>
        <w:t>C&amp;A</w:t>
      </w:r>
      <w:r w:rsidRPr="4CCA4536" w:rsidR="4CCA4536">
        <w:rPr>
          <w:rFonts w:ascii="Open Sans" w:hAnsi="Open Sans" w:eastAsia="Open Sans" w:cs="Open Sans"/>
          <w:color w:val="000000" w:themeColor="text1" w:themeTint="FF" w:themeShade="FF"/>
        </w:rPr>
        <w:t xml:space="preserve"> encontrarás una renovada línea de primavera con tus mejores </w:t>
      </w:r>
      <w:r w:rsidRPr="4CCA4536" w:rsidR="4CCA4536">
        <w:rPr>
          <w:rFonts w:ascii="Open Sans" w:hAnsi="Open Sans" w:eastAsia="Open Sans" w:cs="Open Sans"/>
          <w:color w:val="000000" w:themeColor="text1" w:themeTint="FF" w:themeShade="FF"/>
        </w:rPr>
        <w:t>looks</w:t>
      </w:r>
      <w:r w:rsidRPr="4CCA4536" w:rsidR="4CCA4536">
        <w:rPr>
          <w:rFonts w:ascii="Open Sans" w:hAnsi="Open Sans" w:eastAsia="Open Sans" w:cs="Open Sans"/>
          <w:color w:val="000000" w:themeColor="text1" w:themeTint="FF" w:themeShade="FF"/>
        </w:rPr>
        <w:t xml:space="preserve"> para tus días de playa y calorcito. que no solo se ajuste a tus necesidades y a tu </w:t>
      </w:r>
      <w:r w:rsidRPr="4CCA4536" w:rsidR="4CCA4536">
        <w:rPr>
          <w:rFonts w:ascii="Open Sans" w:hAnsi="Open Sans" w:eastAsia="Open Sans" w:cs="Open Sans"/>
          <w:i w:val="1"/>
          <w:iCs w:val="1"/>
          <w:color w:val="000000" w:themeColor="text1" w:themeTint="FF" w:themeShade="FF"/>
        </w:rPr>
        <w:t>fit</w:t>
      </w:r>
      <w:r w:rsidRPr="4CCA4536" w:rsidR="4CCA4536">
        <w:rPr>
          <w:rFonts w:ascii="Open Sans" w:hAnsi="Open Sans" w:eastAsia="Open Sans" w:cs="Open Sans"/>
          <w:color w:val="000000" w:themeColor="text1" w:themeTint="FF" w:themeShade="FF"/>
        </w:rPr>
        <w:t>, sino que además siga las tendencias del momento y así poder convertirse en tu mejor opción al momento de elegir y armar el outfit ideal.</w:t>
      </w:r>
    </w:p>
    <w:p w:rsidR="00FA053D" w:rsidP="3526FE47" w:rsidRDefault="00FA053D" w14:paraId="61B75A82" w14:textId="0D249289">
      <w:pPr>
        <w:spacing w:after="0" w:line="276" w:lineRule="auto"/>
        <w:jc w:val="both"/>
        <w:rPr>
          <w:rFonts w:ascii="Open Sans" w:hAnsi="Open Sans" w:eastAsia="Open Sans" w:cs="Open Sans"/>
          <w:color w:val="000000" w:themeColor="text1"/>
        </w:rPr>
      </w:pPr>
    </w:p>
    <w:p w:rsidR="4CCA4536" w:rsidP="4CCA4536" w:rsidRDefault="4CCA4536" w14:paraId="780364A3" w14:textId="709F47DE">
      <w:pPr>
        <w:pStyle w:val="Normal"/>
        <w:spacing w:after="0" w:line="276" w:lineRule="auto"/>
        <w:jc w:val="both"/>
        <w:rPr>
          <w:rFonts w:ascii="Open Sans" w:hAnsi="Open Sans" w:eastAsia="Open Sans" w:cs="Open Sans"/>
          <w:color w:val="000000" w:themeColor="text1" w:themeTint="FF" w:themeShade="FF"/>
        </w:rPr>
      </w:pPr>
      <w:r w:rsidRPr="4CCA4536" w:rsidR="4CCA4536">
        <w:rPr>
          <w:rFonts w:ascii="Open Sans" w:hAnsi="Open Sans" w:eastAsia="Open Sans" w:cs="Open Sans"/>
          <w:color w:val="000000" w:themeColor="text1" w:themeTint="FF" w:themeShade="FF"/>
        </w:rPr>
        <w:t>Encontrarás prendas para toda la familia: sandalias, lentes de sol, bañadores, camisetas, bolsas de playa y todo lo que necesitas para disfrutar de unas refrescantes vacaciones, porque sabemos que la comodidad no solo está en nuestro entorno, sino también está en sentirnos bien con lo que llevamos puesto.</w:t>
      </w:r>
    </w:p>
    <w:p w:rsidR="4CCA4536" w:rsidP="4CCA4536" w:rsidRDefault="4CCA4536" w14:paraId="5E754C20" w14:textId="594339ED">
      <w:pPr>
        <w:pStyle w:val="Normal"/>
        <w:spacing w:after="0" w:line="276" w:lineRule="auto"/>
        <w:jc w:val="both"/>
        <w:rPr/>
      </w:pPr>
      <w:r w:rsidRPr="4CCA4536" w:rsidR="4CCA4536">
        <w:rPr>
          <w:rFonts w:ascii="Open Sans" w:hAnsi="Open Sans" w:eastAsia="Open Sans" w:cs="Open Sans"/>
          <w:color w:val="000000" w:themeColor="text1" w:themeTint="FF" w:themeShade="FF"/>
        </w:rPr>
        <w:t xml:space="preserve"> </w:t>
      </w:r>
    </w:p>
    <w:p w:rsidR="4CCA4536" w:rsidP="4CCA4536" w:rsidRDefault="4CCA4536" w14:paraId="549628CC" w14:textId="2D68A954">
      <w:pPr>
        <w:pStyle w:val="Normal"/>
        <w:spacing w:after="0" w:line="276" w:lineRule="auto"/>
        <w:jc w:val="both"/>
        <w:rPr/>
      </w:pPr>
      <w:r w:rsidRPr="4CCA4536" w:rsidR="4CCA4536">
        <w:rPr>
          <w:rFonts w:ascii="Open Sans" w:hAnsi="Open Sans" w:eastAsia="Open Sans" w:cs="Open Sans"/>
          <w:color w:val="000000" w:themeColor="text1" w:themeTint="FF" w:themeShade="FF"/>
        </w:rPr>
        <w:t>Esta colección incluye un sinfín de detalles para todos los gustos, una amplia variedad de trajes de baño, shorts, playeras de tus personajes favoritos en materiales más sustentables como algodón orgánico. Además, podrás encontrar lentes solares con divertidas formas: desde el estilo clásico, hasta corazones, elementos de videojuegos y más. ¡Te encantarán!</w:t>
      </w:r>
    </w:p>
    <w:p w:rsidR="00FA053D" w:rsidP="3526FE47" w:rsidRDefault="00FA053D" w14:paraId="0E19C5C5" w14:textId="74C64DE1">
      <w:pPr>
        <w:spacing w:after="0" w:line="276" w:lineRule="auto"/>
        <w:jc w:val="both"/>
        <w:rPr>
          <w:rFonts w:ascii="Open Sans" w:hAnsi="Open Sans" w:eastAsia="Open Sans" w:cs="Open Sans"/>
          <w:color w:val="000000" w:themeColor="text1"/>
        </w:rPr>
      </w:pPr>
    </w:p>
    <w:p w:rsidR="4CCA4536" w:rsidP="4CCA4536" w:rsidRDefault="4CCA4536" w14:paraId="2A870115" w14:textId="6F6E157A">
      <w:pPr>
        <w:pStyle w:val="Normal"/>
        <w:spacing w:after="0" w:line="276" w:lineRule="auto"/>
        <w:jc w:val="both"/>
        <w:rPr>
          <w:rFonts w:ascii="Open Sans" w:hAnsi="Open Sans" w:eastAsia="Open Sans" w:cs="Open Sans"/>
          <w:color w:val="000000" w:themeColor="text1" w:themeTint="FF" w:themeShade="FF"/>
        </w:rPr>
      </w:pPr>
      <w:r w:rsidRPr="4CCA4536" w:rsidR="4CCA4536">
        <w:rPr>
          <w:rFonts w:ascii="Open Sans" w:hAnsi="Open Sans" w:eastAsia="Open Sans" w:cs="Open Sans"/>
          <w:color w:val="000000" w:themeColor="text1" w:themeTint="FF" w:themeShade="FF"/>
        </w:rPr>
        <w:t xml:space="preserve">Recuerda que en </w:t>
      </w:r>
      <w:r w:rsidRPr="4CCA4536" w:rsidR="4CCA4536">
        <w:rPr>
          <w:rFonts w:ascii="Open Sans" w:hAnsi="Open Sans" w:eastAsia="Open Sans" w:cs="Open Sans"/>
          <w:b w:val="1"/>
          <w:bCs w:val="1"/>
          <w:color w:val="000000" w:themeColor="text1" w:themeTint="FF" w:themeShade="FF"/>
        </w:rPr>
        <w:t>C&amp;A</w:t>
      </w:r>
      <w:r w:rsidRPr="4CCA4536" w:rsidR="4CCA4536">
        <w:rPr>
          <w:rFonts w:ascii="Open Sans" w:hAnsi="Open Sans" w:eastAsia="Open Sans" w:cs="Open Sans"/>
          <w:color w:val="000000" w:themeColor="text1" w:themeTint="FF" w:themeShade="FF"/>
        </w:rPr>
        <w:t xml:space="preserve"> no solo nos importa dar a conocer tendencias para estar a la moda, sino que también te sientas bien y </w:t>
      </w:r>
      <w:r w:rsidRPr="4CCA4536" w:rsidR="4CCA4536">
        <w:rPr>
          <w:rFonts w:ascii="Open Sans" w:hAnsi="Open Sans" w:eastAsia="Open Sans" w:cs="Open Sans"/>
          <w:color w:val="000000" w:themeColor="text1" w:themeTint="FF" w:themeShade="FF"/>
        </w:rPr>
        <w:t>cómodx</w:t>
      </w:r>
      <w:r w:rsidRPr="4CCA4536" w:rsidR="4CCA4536">
        <w:rPr>
          <w:rFonts w:ascii="Open Sans" w:hAnsi="Open Sans" w:eastAsia="Open Sans" w:cs="Open Sans"/>
          <w:color w:val="000000" w:themeColor="text1" w:themeTint="FF" w:themeShade="FF"/>
        </w:rPr>
        <w:t xml:space="preserve"> al llevar nuestras prendas, y porque no? Al mejor precio, teniendo trajes de baño desde $199 pesos creados y pensados en cada tipo de cuerpo sin distinción. ¿Lo mejor? ¡Hay para toda la familia! Porque en </w:t>
      </w:r>
      <w:r w:rsidRPr="4CCA4536" w:rsidR="4CCA4536">
        <w:rPr>
          <w:rFonts w:ascii="Open Sans" w:hAnsi="Open Sans" w:eastAsia="Open Sans" w:cs="Open Sans"/>
          <w:b w:val="1"/>
          <w:bCs w:val="1"/>
          <w:color w:val="000000" w:themeColor="text1" w:themeTint="FF" w:themeShade="FF"/>
        </w:rPr>
        <w:t>C&amp;A</w:t>
      </w:r>
      <w:r w:rsidRPr="4CCA4536" w:rsidR="4CCA4536">
        <w:rPr>
          <w:rFonts w:ascii="Open Sans" w:hAnsi="Open Sans" w:eastAsia="Open Sans" w:cs="Open Sans"/>
          <w:color w:val="000000" w:themeColor="text1" w:themeTint="FF" w:themeShade="FF"/>
        </w:rPr>
        <w:t xml:space="preserve"> te queda bien y te sienta bien.</w:t>
      </w:r>
    </w:p>
    <w:p w:rsidR="00FA053D" w:rsidP="3526FE47" w:rsidRDefault="00FA053D" w14:paraId="3D4F494F" w14:textId="5D2E8B32">
      <w:pPr>
        <w:spacing w:after="0" w:line="276" w:lineRule="auto"/>
        <w:jc w:val="both"/>
        <w:rPr>
          <w:rFonts w:ascii="Open Sans" w:hAnsi="Open Sans" w:eastAsia="Open Sans" w:cs="Open Sans"/>
          <w:color w:val="000000" w:themeColor="text1"/>
        </w:rPr>
      </w:pPr>
    </w:p>
    <w:p w:rsidR="00FA053D" w:rsidP="086ADCEE" w:rsidRDefault="16F20F1E" w14:paraId="4B1C127D" w14:textId="12E7C0FC">
      <w:pPr>
        <w:spacing w:after="0" w:line="276" w:lineRule="auto"/>
        <w:jc w:val="both"/>
        <w:rPr>
          <w:rFonts w:ascii="Open Sans" w:hAnsi="Open Sans" w:eastAsia="Open Sans" w:cs="Open Sans"/>
          <w:color w:val="000000" w:themeColor="text1"/>
        </w:rPr>
      </w:pPr>
      <w:r w:rsidRPr="086ADCEE">
        <w:rPr>
          <w:rFonts w:ascii="Open Sans" w:hAnsi="Open Sans" w:eastAsia="Open Sans" w:cs="Open Sans"/>
          <w:color w:val="000000" w:themeColor="text1"/>
        </w:rPr>
        <w:t xml:space="preserve">Encuentra </w:t>
      </w:r>
      <w:r w:rsidRPr="086ADCEE" w:rsidR="64886C9C">
        <w:rPr>
          <w:rFonts w:ascii="Open Sans" w:hAnsi="Open Sans" w:eastAsia="Open Sans" w:cs="Open Sans"/>
          <w:color w:val="000000" w:themeColor="text1"/>
        </w:rPr>
        <w:t xml:space="preserve">las mejores opciones para estas vacaciones en los </w:t>
      </w:r>
      <w:r w:rsidRPr="086ADCEE" w:rsidR="64886C9C">
        <w:rPr>
          <w:rFonts w:ascii="Open Sans" w:hAnsi="Open Sans" w:eastAsia="Open Sans" w:cs="Open Sans"/>
          <w:b/>
          <w:bCs/>
          <w:color w:val="000000" w:themeColor="text1"/>
        </w:rPr>
        <w:t>C&amp;A</w:t>
      </w:r>
      <w:r w:rsidRPr="086ADCEE" w:rsidR="64886C9C">
        <w:rPr>
          <w:rFonts w:ascii="Open Sans" w:hAnsi="Open Sans" w:eastAsia="Open Sans" w:cs="Open Sans"/>
          <w:color w:val="000000" w:themeColor="text1"/>
        </w:rPr>
        <w:t xml:space="preserve"> de toda la </w:t>
      </w:r>
      <w:r w:rsidRPr="086ADCEE" w:rsidR="3853A470">
        <w:rPr>
          <w:rFonts w:ascii="Open Sans" w:hAnsi="Open Sans" w:eastAsia="Open Sans" w:cs="Open Sans"/>
          <w:color w:val="000000" w:themeColor="text1"/>
        </w:rPr>
        <w:t>república,</w:t>
      </w:r>
      <w:r w:rsidRPr="086ADCEE" w:rsidR="64886C9C">
        <w:rPr>
          <w:rFonts w:ascii="Open Sans" w:hAnsi="Open Sans" w:eastAsia="Open Sans" w:cs="Open Sans"/>
          <w:color w:val="000000" w:themeColor="text1"/>
        </w:rPr>
        <w:t xml:space="preserve"> </w:t>
      </w:r>
      <w:r w:rsidRPr="086ADCEE">
        <w:rPr>
          <w:rFonts w:ascii="Open Sans" w:hAnsi="Open Sans" w:eastAsia="Open Sans" w:cs="Open Sans"/>
          <w:color w:val="000000" w:themeColor="text1"/>
        </w:rPr>
        <w:t xml:space="preserve">así como en </w:t>
      </w:r>
      <w:hyperlink r:id="rId14">
        <w:r w:rsidRPr="086ADCEE">
          <w:rPr>
            <w:rStyle w:val="Hyperlink"/>
            <w:rFonts w:ascii="Open Sans" w:hAnsi="Open Sans" w:eastAsia="Open Sans" w:cs="Open Sans"/>
          </w:rPr>
          <w:t>www.cyamoda.com</w:t>
        </w:r>
      </w:hyperlink>
      <w:r w:rsidRPr="086ADCEE" w:rsidR="7BBD005D">
        <w:rPr>
          <w:rFonts w:ascii="Open Sans" w:hAnsi="Open Sans" w:eastAsia="Open Sans" w:cs="Open Sans"/>
        </w:rPr>
        <w:t xml:space="preserve"> y ¡a disfrutar del sol, la playa y el mar!</w:t>
      </w:r>
    </w:p>
    <w:p w:rsidR="00FA053D" w:rsidP="3526FE47" w:rsidRDefault="00FA053D" w14:paraId="0EF34172" w14:textId="2F530840">
      <w:pPr>
        <w:spacing w:after="0" w:line="276" w:lineRule="auto"/>
        <w:jc w:val="both"/>
        <w:rPr>
          <w:rFonts w:ascii="Open Sans" w:hAnsi="Open Sans" w:eastAsia="Open Sans" w:cs="Open Sans"/>
          <w:color w:val="000000" w:themeColor="text1"/>
        </w:rPr>
      </w:pPr>
    </w:p>
    <w:p w:rsidR="00FA053D" w:rsidP="3526FE47" w:rsidRDefault="00FA053D" w14:paraId="36855245" w14:textId="47E6D63A">
      <w:pPr>
        <w:spacing w:after="0" w:line="276" w:lineRule="auto"/>
        <w:jc w:val="both"/>
        <w:rPr>
          <w:rFonts w:ascii="Arial" w:hAnsi="Arial" w:eastAsia="Arial" w:cs="Arial"/>
          <w:color w:val="000000" w:themeColor="text1"/>
          <w:sz w:val="18"/>
          <w:szCs w:val="18"/>
        </w:rPr>
      </w:pPr>
    </w:p>
    <w:p w:rsidR="00FA053D" w:rsidP="3526FE47" w:rsidRDefault="2DC06DFB" w14:paraId="657F3CED" w14:textId="33A15E2A">
      <w:pPr>
        <w:spacing w:after="0" w:line="276" w:lineRule="auto"/>
        <w:jc w:val="both"/>
        <w:rPr>
          <w:rFonts w:ascii="Arial" w:hAnsi="Arial" w:eastAsia="Arial" w:cs="Arial"/>
          <w:color w:val="000000" w:themeColor="text1"/>
          <w:sz w:val="18"/>
          <w:szCs w:val="18"/>
        </w:rPr>
      </w:pPr>
      <w:r w:rsidRPr="3526FE47">
        <w:rPr>
          <w:rFonts w:ascii="Arial" w:hAnsi="Arial" w:eastAsia="Arial" w:cs="Arial"/>
          <w:b/>
          <w:bCs/>
          <w:color w:val="000000" w:themeColor="text1"/>
          <w:sz w:val="18"/>
          <w:szCs w:val="18"/>
        </w:rPr>
        <w:t>Acerca de C&amp;A:</w:t>
      </w:r>
    </w:p>
    <w:p w:rsidR="00FA053D" w:rsidP="3526FE47" w:rsidRDefault="00FA053D" w14:paraId="5A6274B3" w14:textId="2D0502BE">
      <w:pPr>
        <w:spacing w:after="0" w:line="276" w:lineRule="auto"/>
        <w:jc w:val="both"/>
        <w:rPr>
          <w:rFonts w:ascii="Arial" w:hAnsi="Arial" w:eastAsia="Arial" w:cs="Arial"/>
          <w:color w:val="000000" w:themeColor="text1"/>
          <w:sz w:val="18"/>
          <w:szCs w:val="18"/>
        </w:rPr>
      </w:pPr>
    </w:p>
    <w:p w:rsidR="00FA053D" w:rsidP="3526FE47" w:rsidRDefault="2DC06DFB" w14:paraId="2856BA96" w14:textId="32417E9C">
      <w:pPr>
        <w:spacing w:after="0" w:line="276" w:lineRule="auto"/>
        <w:jc w:val="both"/>
        <w:rPr>
          <w:rFonts w:ascii="Arial" w:hAnsi="Arial" w:eastAsia="Arial" w:cs="Arial"/>
          <w:color w:val="000000" w:themeColor="text1"/>
          <w:sz w:val="18"/>
          <w:szCs w:val="18"/>
        </w:rPr>
      </w:pPr>
      <w:r w:rsidRPr="3526FE47">
        <w:rPr>
          <w:rFonts w:ascii="Arial" w:hAnsi="Arial" w:eastAsia="Arial" w:cs="Arial"/>
          <w:color w:val="000000" w:themeColor="text1"/>
          <w:sz w:val="18"/>
          <w:szCs w:val="18"/>
        </w:rPr>
        <w:t>C&amp;A México es una marca que diseña, desarrolla y comercializa moda accesible de manera responsable, poniendo especial atención en las necesidades y estilos del mercado mexicano. Busca sorprender y empoderar a sus clientes al ser una fuerza positiva con lo que hacen y en la forma en que lo hacen, ayudándoles a lucir su mejor versión y manteniendo la visión de ser la marca #1 de moda casual en México.</w:t>
      </w:r>
    </w:p>
    <w:p w:rsidR="00FA053D" w:rsidP="3526FE47" w:rsidRDefault="2DC06DFB" w14:paraId="37BCFA45" w14:textId="637D4B8E">
      <w:pPr>
        <w:spacing w:after="0" w:line="276" w:lineRule="auto"/>
        <w:jc w:val="both"/>
        <w:rPr>
          <w:rFonts w:ascii="Arial" w:hAnsi="Arial" w:eastAsia="Arial" w:cs="Arial"/>
          <w:color w:val="000000" w:themeColor="text1"/>
          <w:sz w:val="18"/>
          <w:szCs w:val="18"/>
        </w:rPr>
      </w:pPr>
      <w:r w:rsidRPr="3526FE47">
        <w:rPr>
          <w:rFonts w:ascii="Arial" w:hAnsi="Arial" w:eastAsia="Arial" w:cs="Arial"/>
          <w:color w:val="000000" w:themeColor="text1"/>
          <w:sz w:val="18"/>
          <w:szCs w:val="18"/>
        </w:rPr>
        <w:t xml:space="preserve"> </w:t>
      </w:r>
    </w:p>
    <w:p w:rsidR="00FA053D" w:rsidP="67CDAE62" w:rsidRDefault="67CDAE62" w14:paraId="0A4E2D8E" w14:textId="196157EB">
      <w:pPr>
        <w:spacing w:after="0" w:line="276" w:lineRule="auto"/>
        <w:jc w:val="both"/>
        <w:rPr>
          <w:rFonts w:ascii="Arial" w:hAnsi="Arial" w:eastAsia="Arial" w:cs="Arial"/>
          <w:color w:val="000000" w:themeColor="text1"/>
          <w:sz w:val="18"/>
          <w:szCs w:val="18"/>
        </w:rPr>
      </w:pPr>
      <w:bookmarkStart w:name="_Int_iYTMnRo5" w:id="608206857"/>
      <w:r w:rsidRPr="4CCA4536" w:rsidR="4CCA4536">
        <w:rPr>
          <w:rFonts w:ascii="Arial" w:hAnsi="Arial" w:eastAsia="Arial" w:cs="Arial"/>
          <w:color w:val="000000" w:themeColor="text1" w:themeTint="FF" w:themeShade="FF"/>
          <w:sz w:val="18"/>
          <w:szCs w:val="18"/>
        </w:rPr>
        <w:t>Actualmente cuenta con</w:t>
      </w:r>
      <w:commentRangeStart w:id="6"/>
      <w:r w:rsidRPr="4CCA4536" w:rsidR="4CCA4536">
        <w:rPr>
          <w:rFonts w:ascii="Arial" w:hAnsi="Arial" w:eastAsia="Arial" w:cs="Arial"/>
          <w:color w:val="000000" w:themeColor="text1" w:themeTint="FF" w:themeShade="FF"/>
          <w:sz w:val="18"/>
          <w:szCs w:val="18"/>
        </w:rPr>
        <w:t xml:space="preserve"> 83 sucursales en</w:t>
      </w:r>
      <w:commentRangeEnd w:id="6"/>
      <w:r>
        <w:rPr>
          <w:rStyle w:val="CommentReference"/>
        </w:rPr>
        <w:commentReference w:id="6"/>
      </w:r>
      <w:r w:rsidRPr="4CCA4536" w:rsidR="4CCA4536">
        <w:rPr>
          <w:rFonts w:ascii="Arial" w:hAnsi="Arial" w:eastAsia="Arial" w:cs="Arial"/>
          <w:color w:val="000000" w:themeColor="text1" w:themeTint="FF" w:themeShade="FF"/>
          <w:sz w:val="18"/>
          <w:szCs w:val="18"/>
        </w:rPr>
        <w:t xml:space="preserve"> el interior de la República Mexicana además de una tienda en línea.</w:t>
      </w:r>
      <w:bookmarkEnd w:id="608206857"/>
    </w:p>
    <w:p w:rsidR="00FA053D" w:rsidP="3526FE47" w:rsidRDefault="00FA053D" w14:paraId="66D4BF92" w14:textId="301E026C">
      <w:pPr>
        <w:spacing w:after="0" w:line="276" w:lineRule="auto"/>
        <w:jc w:val="both"/>
        <w:rPr>
          <w:rFonts w:ascii="Arial" w:hAnsi="Arial" w:eastAsia="Arial" w:cs="Arial"/>
          <w:color w:val="000000" w:themeColor="text1"/>
          <w:sz w:val="18"/>
          <w:szCs w:val="18"/>
        </w:rPr>
      </w:pPr>
    </w:p>
    <w:p w:rsidR="00FA053D" w:rsidP="3526FE47" w:rsidRDefault="2DC06DFB" w14:paraId="082399B9" w14:textId="5AC2A614">
      <w:pPr>
        <w:spacing w:after="0" w:line="276" w:lineRule="auto"/>
        <w:jc w:val="both"/>
        <w:rPr>
          <w:rFonts w:ascii="Arial" w:hAnsi="Arial" w:eastAsia="Arial" w:cs="Arial"/>
          <w:color w:val="000000" w:themeColor="text1"/>
          <w:sz w:val="18"/>
          <w:szCs w:val="18"/>
        </w:rPr>
      </w:pPr>
      <w:r w:rsidRPr="3526FE47">
        <w:rPr>
          <w:rFonts w:ascii="Arial" w:hAnsi="Arial" w:eastAsia="Arial" w:cs="Arial"/>
          <w:color w:val="000000" w:themeColor="text1"/>
          <w:sz w:val="18"/>
          <w:szCs w:val="18"/>
        </w:rPr>
        <w:t xml:space="preserve">Para más información visita: </w:t>
      </w:r>
      <w:hyperlink r:id="rId15">
        <w:r w:rsidRPr="3526FE47">
          <w:rPr>
            <w:rStyle w:val="Hyperlink"/>
            <w:rFonts w:ascii="Arial" w:hAnsi="Arial" w:eastAsia="Arial" w:cs="Arial"/>
            <w:sz w:val="18"/>
            <w:szCs w:val="18"/>
          </w:rPr>
          <w:t>http://www.cyamoda.com</w:t>
        </w:r>
      </w:hyperlink>
      <w:r w:rsidRPr="3526FE47">
        <w:rPr>
          <w:rFonts w:ascii="Arial" w:hAnsi="Arial" w:eastAsia="Arial" w:cs="Arial"/>
          <w:color w:val="000000" w:themeColor="text1"/>
          <w:sz w:val="18"/>
          <w:szCs w:val="18"/>
        </w:rPr>
        <w:t xml:space="preserve"> o síguenos en:</w:t>
      </w:r>
    </w:p>
    <w:p w:rsidR="00FA053D" w:rsidP="3526FE47" w:rsidRDefault="00FA053D" w14:paraId="7B54DA7F" w14:textId="0ADBF42D">
      <w:pPr>
        <w:spacing w:after="0" w:line="276" w:lineRule="auto"/>
        <w:jc w:val="both"/>
        <w:rPr>
          <w:rFonts w:ascii="Arial" w:hAnsi="Arial" w:eastAsia="Arial" w:cs="Arial"/>
          <w:color w:val="000000" w:themeColor="text1"/>
          <w:sz w:val="18"/>
          <w:szCs w:val="18"/>
        </w:rPr>
      </w:pPr>
    </w:p>
    <w:p w:rsidR="00FA053D" w:rsidP="3526FE47" w:rsidRDefault="2DC06DFB" w14:paraId="395978E8" w14:textId="4C31BAD2">
      <w:pPr>
        <w:spacing w:after="0" w:line="276" w:lineRule="auto"/>
        <w:jc w:val="both"/>
        <w:rPr>
          <w:rFonts w:ascii="Arial" w:hAnsi="Arial" w:eastAsia="Arial" w:cs="Arial"/>
          <w:color w:val="000000" w:themeColor="text1"/>
          <w:sz w:val="18"/>
          <w:szCs w:val="18"/>
        </w:rPr>
      </w:pPr>
      <w:r w:rsidRPr="3526FE47">
        <w:rPr>
          <w:rFonts w:ascii="Arial" w:hAnsi="Arial" w:eastAsia="Arial" w:cs="Arial"/>
          <w:b/>
          <w:bCs/>
          <w:color w:val="000000" w:themeColor="text1"/>
          <w:sz w:val="18"/>
          <w:szCs w:val="18"/>
        </w:rPr>
        <w:t>Facebook:</w:t>
      </w:r>
      <w:r w:rsidRPr="3526FE47">
        <w:rPr>
          <w:rFonts w:ascii="Arial" w:hAnsi="Arial" w:eastAsia="Arial" w:cs="Arial"/>
          <w:color w:val="000000" w:themeColor="text1"/>
          <w:sz w:val="18"/>
          <w:szCs w:val="18"/>
        </w:rPr>
        <w:t xml:space="preserve"> </w:t>
      </w:r>
      <w:hyperlink r:id="rId16">
        <w:r w:rsidRPr="3526FE47">
          <w:rPr>
            <w:rStyle w:val="Hyperlink"/>
            <w:rFonts w:ascii="Arial" w:hAnsi="Arial" w:eastAsia="Arial" w:cs="Arial"/>
            <w:sz w:val="18"/>
            <w:szCs w:val="18"/>
          </w:rPr>
          <w:t>http://www.facebook.com/cymoda</w:t>
        </w:r>
      </w:hyperlink>
      <w:r w:rsidRPr="3526FE47">
        <w:rPr>
          <w:rFonts w:ascii="Arial" w:hAnsi="Arial" w:eastAsia="Arial" w:cs="Arial"/>
          <w:color w:val="000000" w:themeColor="text1"/>
          <w:sz w:val="18"/>
          <w:szCs w:val="18"/>
        </w:rPr>
        <w:t xml:space="preserve"> </w:t>
      </w:r>
    </w:p>
    <w:p w:rsidR="00FA053D" w:rsidP="3526FE47" w:rsidRDefault="2DC06DFB" w14:paraId="7BB64BD2" w14:textId="7142FB20">
      <w:pPr>
        <w:spacing w:after="0" w:line="276" w:lineRule="auto"/>
        <w:jc w:val="both"/>
        <w:rPr>
          <w:rFonts w:ascii="Arial" w:hAnsi="Arial" w:eastAsia="Arial" w:cs="Arial"/>
          <w:color w:val="000000" w:themeColor="text1"/>
          <w:sz w:val="18"/>
          <w:szCs w:val="18"/>
        </w:rPr>
      </w:pPr>
      <w:r w:rsidRPr="3526FE47">
        <w:rPr>
          <w:rFonts w:ascii="Arial" w:hAnsi="Arial" w:eastAsia="Arial" w:cs="Arial"/>
          <w:b/>
          <w:bCs/>
          <w:color w:val="000000" w:themeColor="text1"/>
          <w:sz w:val="18"/>
          <w:szCs w:val="18"/>
        </w:rPr>
        <w:t>Instagram:</w:t>
      </w:r>
      <w:r w:rsidRPr="3526FE47">
        <w:rPr>
          <w:rFonts w:ascii="Arial" w:hAnsi="Arial" w:eastAsia="Arial" w:cs="Arial"/>
          <w:color w:val="000000" w:themeColor="text1"/>
          <w:sz w:val="18"/>
          <w:szCs w:val="18"/>
        </w:rPr>
        <w:t xml:space="preserve"> </w:t>
      </w:r>
      <w:hyperlink r:id="rId17">
        <w:r w:rsidRPr="3526FE47">
          <w:rPr>
            <w:rStyle w:val="Hyperlink"/>
            <w:rFonts w:ascii="Arial" w:hAnsi="Arial" w:eastAsia="Arial" w:cs="Arial"/>
            <w:sz w:val="18"/>
            <w:szCs w:val="18"/>
          </w:rPr>
          <w:t>http://www.instagram.com/cyamoda</w:t>
        </w:r>
      </w:hyperlink>
      <w:r w:rsidRPr="3526FE47">
        <w:rPr>
          <w:rFonts w:ascii="Arial" w:hAnsi="Arial" w:eastAsia="Arial" w:cs="Arial"/>
          <w:color w:val="000000" w:themeColor="text1"/>
          <w:sz w:val="18"/>
          <w:szCs w:val="18"/>
        </w:rPr>
        <w:t xml:space="preserve"> </w:t>
      </w:r>
    </w:p>
    <w:p w:rsidR="00FA053D" w:rsidP="3526FE47" w:rsidRDefault="2DC06DFB" w14:paraId="287DF0F9" w14:textId="48E00888">
      <w:pPr>
        <w:spacing w:after="0" w:line="276" w:lineRule="auto"/>
        <w:jc w:val="both"/>
        <w:rPr>
          <w:rFonts w:ascii="Arial" w:hAnsi="Arial" w:eastAsia="Arial" w:cs="Arial"/>
          <w:color w:val="000000" w:themeColor="text1"/>
          <w:sz w:val="18"/>
          <w:szCs w:val="18"/>
        </w:rPr>
      </w:pPr>
      <w:r w:rsidRPr="3526FE47">
        <w:rPr>
          <w:rFonts w:ascii="Arial" w:hAnsi="Arial" w:eastAsia="Arial" w:cs="Arial"/>
          <w:b/>
          <w:bCs/>
          <w:color w:val="000000" w:themeColor="text1"/>
          <w:sz w:val="18"/>
          <w:szCs w:val="18"/>
        </w:rPr>
        <w:t>Twitter:</w:t>
      </w:r>
      <w:r w:rsidRPr="3526FE47">
        <w:rPr>
          <w:rFonts w:ascii="Arial" w:hAnsi="Arial" w:eastAsia="Arial" w:cs="Arial"/>
          <w:color w:val="000000" w:themeColor="text1"/>
          <w:sz w:val="18"/>
          <w:szCs w:val="18"/>
        </w:rPr>
        <w:t xml:space="preserve"> </w:t>
      </w:r>
      <w:hyperlink r:id="rId18">
        <w:r w:rsidRPr="3526FE47">
          <w:rPr>
            <w:rStyle w:val="Hyperlink"/>
            <w:rFonts w:ascii="Arial" w:hAnsi="Arial" w:eastAsia="Arial" w:cs="Arial"/>
            <w:sz w:val="18"/>
            <w:szCs w:val="18"/>
          </w:rPr>
          <w:t>http://www.twitter.com/cyamoda</w:t>
        </w:r>
      </w:hyperlink>
    </w:p>
    <w:p w:rsidR="00FA053D" w:rsidP="3526FE47" w:rsidRDefault="00FA053D" w14:paraId="0AFD778D" w14:textId="37E470ED">
      <w:pPr>
        <w:spacing w:after="0" w:line="276" w:lineRule="auto"/>
        <w:jc w:val="both"/>
        <w:rPr>
          <w:rFonts w:ascii="Arial" w:hAnsi="Arial" w:eastAsia="Arial" w:cs="Arial"/>
          <w:color w:val="000000" w:themeColor="text1"/>
          <w:sz w:val="18"/>
          <w:szCs w:val="18"/>
        </w:rPr>
      </w:pPr>
    </w:p>
    <w:p w:rsidR="00FA053D" w:rsidP="3526FE47" w:rsidRDefault="2DC06DFB" w14:paraId="5CDF002E" w14:textId="263209D1">
      <w:pPr>
        <w:spacing w:after="0" w:line="276" w:lineRule="auto"/>
        <w:rPr>
          <w:rFonts w:ascii="Arial" w:hAnsi="Arial" w:eastAsia="Arial" w:cs="Arial"/>
          <w:color w:val="000000" w:themeColor="text1"/>
          <w:sz w:val="20"/>
          <w:szCs w:val="20"/>
        </w:rPr>
      </w:pPr>
      <w:r w:rsidRPr="3526FE47">
        <w:rPr>
          <w:rFonts w:ascii="Arial" w:hAnsi="Arial" w:eastAsia="Arial" w:cs="Arial"/>
          <w:b/>
          <w:bCs/>
          <w:color w:val="000000" w:themeColor="text1"/>
          <w:sz w:val="20"/>
          <w:szCs w:val="20"/>
        </w:rPr>
        <w:t>---</w:t>
      </w:r>
    </w:p>
    <w:p w:rsidR="00FA053D" w:rsidP="3526FE47" w:rsidRDefault="00FA053D" w14:paraId="7569FD8E" w14:textId="7582F7C0">
      <w:pPr>
        <w:spacing w:after="0" w:line="276" w:lineRule="auto"/>
        <w:rPr>
          <w:rFonts w:ascii="Arial" w:hAnsi="Arial" w:eastAsia="Arial" w:cs="Arial"/>
          <w:color w:val="000000" w:themeColor="text1"/>
          <w:sz w:val="18"/>
          <w:szCs w:val="18"/>
        </w:rPr>
      </w:pPr>
    </w:p>
    <w:p w:rsidR="00FA053D" w:rsidP="3526FE47" w:rsidRDefault="2DC06DFB" w14:paraId="755CE0BF" w14:textId="30FD59CD">
      <w:pPr>
        <w:spacing w:after="0" w:line="276" w:lineRule="auto"/>
        <w:rPr>
          <w:rFonts w:ascii="Arial" w:hAnsi="Arial" w:eastAsia="Arial" w:cs="Arial"/>
          <w:color w:val="000000" w:themeColor="text1"/>
          <w:sz w:val="18"/>
          <w:szCs w:val="18"/>
        </w:rPr>
      </w:pPr>
      <w:r w:rsidRPr="3526FE47">
        <w:rPr>
          <w:rFonts w:ascii="Arial" w:hAnsi="Arial" w:eastAsia="Arial" w:cs="Arial"/>
          <w:b/>
          <w:bCs/>
          <w:color w:val="000000" w:themeColor="text1"/>
          <w:sz w:val="18"/>
          <w:szCs w:val="18"/>
        </w:rPr>
        <w:t>Contacto de Relaciones Públicas:</w:t>
      </w:r>
    </w:p>
    <w:p w:rsidR="00FA053D" w:rsidP="3526FE47" w:rsidRDefault="2DC06DFB" w14:paraId="7D84A979" w14:textId="1CAD3A53">
      <w:pPr>
        <w:spacing w:after="0" w:line="276" w:lineRule="auto"/>
        <w:rPr>
          <w:rFonts w:ascii="Arial" w:hAnsi="Arial" w:eastAsia="Arial" w:cs="Arial"/>
          <w:color w:val="000000" w:themeColor="text1"/>
          <w:sz w:val="18"/>
          <w:szCs w:val="18"/>
        </w:rPr>
      </w:pPr>
      <w:r w:rsidRPr="3526FE47">
        <w:rPr>
          <w:rFonts w:ascii="Arial" w:hAnsi="Arial" w:eastAsia="Arial" w:cs="Arial"/>
          <w:color w:val="000000" w:themeColor="text1"/>
          <w:sz w:val="18"/>
          <w:szCs w:val="18"/>
        </w:rPr>
        <w:t>Laura Briones</w:t>
      </w:r>
    </w:p>
    <w:p w:rsidR="00FA053D" w:rsidP="3526FE47" w:rsidRDefault="2DC06DFB" w14:paraId="59333DC3" w14:textId="62128369">
      <w:pPr>
        <w:spacing w:after="0" w:line="276" w:lineRule="auto"/>
        <w:rPr>
          <w:rFonts w:ascii="Arial" w:hAnsi="Arial" w:eastAsia="Arial" w:cs="Arial"/>
          <w:color w:val="000000" w:themeColor="text1"/>
          <w:sz w:val="18"/>
          <w:szCs w:val="18"/>
        </w:rPr>
      </w:pPr>
      <w:r w:rsidRPr="3526FE47">
        <w:rPr>
          <w:rFonts w:ascii="Arial" w:hAnsi="Arial" w:eastAsia="Arial" w:cs="Arial"/>
          <w:color w:val="000000" w:themeColor="text1"/>
          <w:sz w:val="18"/>
          <w:szCs w:val="18"/>
        </w:rPr>
        <w:t>Ejecutiva de cuenta</w:t>
      </w:r>
    </w:p>
    <w:p w:rsidR="00FA053D" w:rsidP="3526FE47" w:rsidRDefault="005A4773" w14:paraId="529522C0" w14:textId="1E89F116">
      <w:pPr>
        <w:spacing w:after="0" w:line="276" w:lineRule="auto"/>
        <w:rPr>
          <w:rFonts w:ascii="Arial" w:hAnsi="Arial" w:eastAsia="Arial" w:cs="Arial"/>
          <w:color w:val="000000" w:themeColor="text1"/>
          <w:sz w:val="18"/>
          <w:szCs w:val="18"/>
        </w:rPr>
      </w:pPr>
      <w:hyperlink r:id="rId19">
        <w:r w:rsidRPr="3526FE47" w:rsidR="2DC06DFB">
          <w:rPr>
            <w:rStyle w:val="Hyperlink"/>
            <w:rFonts w:ascii="Arial" w:hAnsi="Arial" w:eastAsia="Arial" w:cs="Arial"/>
            <w:sz w:val="18"/>
            <w:szCs w:val="18"/>
          </w:rPr>
          <w:t>laura.briones@another.co</w:t>
        </w:r>
      </w:hyperlink>
    </w:p>
    <w:p w:rsidR="00FA053D" w:rsidP="3526FE47" w:rsidRDefault="2DC06DFB" w14:paraId="760BAA6E" w14:textId="14DD8A0F">
      <w:pPr>
        <w:spacing w:after="0" w:line="276" w:lineRule="auto"/>
        <w:rPr>
          <w:rFonts w:ascii="Arial" w:hAnsi="Arial" w:eastAsia="Arial" w:cs="Arial"/>
          <w:color w:val="222222"/>
          <w:sz w:val="18"/>
          <w:szCs w:val="18"/>
        </w:rPr>
      </w:pPr>
      <w:r w:rsidRPr="3526FE47">
        <w:rPr>
          <w:rFonts w:ascii="Arial" w:hAnsi="Arial" w:eastAsia="Arial" w:cs="Arial"/>
          <w:color w:val="000000" w:themeColor="text1"/>
          <w:sz w:val="18"/>
          <w:szCs w:val="18"/>
        </w:rPr>
        <w:t xml:space="preserve">Tel: </w:t>
      </w:r>
      <w:r w:rsidRPr="3526FE47">
        <w:rPr>
          <w:rFonts w:ascii="Arial" w:hAnsi="Arial" w:eastAsia="Arial" w:cs="Arial"/>
          <w:color w:val="222222"/>
          <w:sz w:val="18"/>
          <w:szCs w:val="18"/>
        </w:rPr>
        <w:t>55 1372 9330</w:t>
      </w:r>
    </w:p>
    <w:p w:rsidR="00FA053D" w:rsidP="3526FE47" w:rsidRDefault="00FA053D" w14:paraId="5C1A07E2" w14:textId="6F813D8C"/>
    <w:sectPr w:rsidR="00FA053D">
      <w:headerReference w:type="default" r:id="rId20"/>
      <w:footerReference w:type="default" r:id="rId21"/>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Ui" w:author="Usuario invitado" w:date="2024-03-01T12:24:00Z" w:id="6">
    <w:p w:rsidR="67CDAE62" w:rsidRDefault="67CDAE62" w14:paraId="368F97F0" w14:textId="4310851C">
      <w:r>
        <w:t>83 sucursales</w:t>
      </w:r>
      <w:r>
        <w:annotationRef/>
      </w:r>
    </w:p>
  </w:comment>
</w:comments>
</file>

<file path=word/commentsExtended.xml><?xml version="1.0" encoding="utf-8"?>
<w15:commentsEx xmlns:mc="http://schemas.openxmlformats.org/markup-compatibility/2006" xmlns:w15="http://schemas.microsoft.com/office/word/2012/wordml" mc:Ignorable="w15">
  <w15:commentEx w15:done="1" w15:paraId="368F97F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975DC1" w16cex:dateUtc="2024-03-01T18:24:00Z"/>
</w16cex:commentsExtensible>
</file>

<file path=word/commentsIds.xml><?xml version="1.0" encoding="utf-8"?>
<w16cid:commentsIds xmlns:mc="http://schemas.openxmlformats.org/markup-compatibility/2006" xmlns:w16cid="http://schemas.microsoft.com/office/word/2016/wordml/cid" mc:Ignorable="w16cid">
  <w16cid:commentId w16cid:paraId="368F97F0" w16cid:durableId="7B975D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4773" w:rsidRDefault="005A4773" w14:paraId="7839FF43" w14:textId="77777777">
      <w:pPr>
        <w:spacing w:after="0" w:line="240" w:lineRule="auto"/>
      </w:pPr>
      <w:r>
        <w:separator/>
      </w:r>
    </w:p>
  </w:endnote>
  <w:endnote w:type="continuationSeparator" w:id="0">
    <w:p w:rsidR="005A4773" w:rsidRDefault="005A4773" w14:paraId="4DF480C3" w14:textId="77777777">
      <w:pPr>
        <w:spacing w:after="0" w:line="240" w:lineRule="auto"/>
      </w:pPr>
      <w:r>
        <w:continuationSeparator/>
      </w:r>
    </w:p>
  </w:endnote>
  <w:endnote w:type="continuationNotice" w:id="1">
    <w:p w:rsidR="005A4773" w:rsidRDefault="005A4773" w14:paraId="67A7B2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526FE47" w:rsidTr="3526FE47" w14:paraId="783EA857" w14:textId="77777777">
      <w:trPr>
        <w:trHeight w:val="300"/>
      </w:trPr>
      <w:tc>
        <w:tcPr>
          <w:tcW w:w="3005" w:type="dxa"/>
        </w:tcPr>
        <w:p w:rsidR="3526FE47" w:rsidP="3526FE47" w:rsidRDefault="3526FE47" w14:paraId="3F340B1E" w14:textId="2687BAC3">
          <w:pPr>
            <w:pStyle w:val="Header"/>
            <w:ind w:left="-115"/>
          </w:pPr>
        </w:p>
      </w:tc>
      <w:tc>
        <w:tcPr>
          <w:tcW w:w="3005" w:type="dxa"/>
        </w:tcPr>
        <w:p w:rsidR="3526FE47" w:rsidP="3526FE47" w:rsidRDefault="3526FE47" w14:paraId="3F0E8804" w14:textId="06F19845">
          <w:pPr>
            <w:pStyle w:val="Header"/>
            <w:jc w:val="center"/>
          </w:pPr>
        </w:p>
      </w:tc>
      <w:tc>
        <w:tcPr>
          <w:tcW w:w="3005" w:type="dxa"/>
        </w:tcPr>
        <w:p w:rsidR="3526FE47" w:rsidP="3526FE47" w:rsidRDefault="3526FE47" w14:paraId="2596EF7D" w14:textId="222CB936">
          <w:pPr>
            <w:pStyle w:val="Header"/>
            <w:ind w:right="-115"/>
            <w:jc w:val="right"/>
          </w:pPr>
        </w:p>
      </w:tc>
    </w:tr>
  </w:tbl>
  <w:p w:rsidR="3526FE47" w:rsidP="3526FE47" w:rsidRDefault="3526FE47" w14:paraId="18C9CF0B" w14:textId="57D22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4773" w:rsidRDefault="005A4773" w14:paraId="205EBE0D" w14:textId="77777777">
      <w:pPr>
        <w:spacing w:after="0" w:line="240" w:lineRule="auto"/>
      </w:pPr>
      <w:r>
        <w:separator/>
      </w:r>
    </w:p>
  </w:footnote>
  <w:footnote w:type="continuationSeparator" w:id="0">
    <w:p w:rsidR="005A4773" w:rsidRDefault="005A4773" w14:paraId="7F86D7D2" w14:textId="77777777">
      <w:pPr>
        <w:spacing w:after="0" w:line="240" w:lineRule="auto"/>
      </w:pPr>
      <w:r>
        <w:continuationSeparator/>
      </w:r>
    </w:p>
  </w:footnote>
  <w:footnote w:type="continuationNotice" w:id="1">
    <w:p w:rsidR="005A4773" w:rsidRDefault="005A4773" w14:paraId="69DFF70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3526FE47" w:rsidP="3526FE47" w:rsidRDefault="3526FE47" w14:paraId="70E3DB6D" w14:textId="575F25C1">
    <w:pPr>
      <w:pStyle w:val="Header"/>
      <w:jc w:val="center"/>
    </w:pPr>
    <w:r>
      <w:rPr>
        <w:noProof/>
      </w:rPr>
      <w:drawing>
        <wp:inline distT="0" distB="0" distL="0" distR="0" wp14:anchorId="53A7A784" wp14:editId="49249B22">
          <wp:extent cx="1285875" cy="1028700"/>
          <wp:effectExtent l="0" t="0" r="0" b="0"/>
          <wp:docPr id="797426233" name="Picture 7974262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1028700"/>
                  </a:xfrm>
                  <a:prstGeom prst="rect">
                    <a:avLst/>
                  </a:prstGeom>
                </pic:spPr>
              </pic:pic>
            </a:graphicData>
          </a:graphic>
        </wp:inline>
      </w:drawing>
    </w:r>
    <w:r>
      <w:br/>
    </w:r>
  </w:p>
</w:hdr>
</file>

<file path=word/intelligence2.xml><?xml version="1.0" encoding="utf-8"?>
<int2:intelligence xmlns:int2="http://schemas.microsoft.com/office/intelligence/2020/intelligence">
  <int2:observations>
    <int2:textHash int2:hashCode="3Xt7dOoWDgSd0S" int2:id="5BaTa1m2">
      <int2:state int2:type="AugLoop_Text_Critique" int2:value="Rejected"/>
    </int2:textHash>
    <int2:textHash int2:hashCode="nCC5ulWik7oFHV" int2:id="9sy0Lm4t">
      <int2:state int2:type="AugLoop_Text_Critique" int2:value="Rejected"/>
    </int2:textHash>
    <int2:textHash int2:hashCode="dQojSJRUE2CwS6" int2:id="zMs83VNL">
      <int2:state int2:type="AugLoop_Text_Critique" int2:value="Rejected"/>
    </int2:textHash>
    <int2:bookmark int2:bookmarkName="_Int_iYTMnRo5" int2:invalidationBookmarkName="" int2:hashCode="3DNO54z7/+Mdhk" int2:id="NtdGCMS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uario invitado">
    <w15:presenceInfo w15:providerId="AD" w15:userId="S::urn:spo:anon#c2cb23deb9ab7d7b9ca443553621ebec84863cc2da432a7aea370f81c8f924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9204FE"/>
    <w:rsid w:val="00496567"/>
    <w:rsid w:val="004E4CEF"/>
    <w:rsid w:val="005A4773"/>
    <w:rsid w:val="00600312"/>
    <w:rsid w:val="00BB7B7E"/>
    <w:rsid w:val="00CA6A0B"/>
    <w:rsid w:val="00FA053D"/>
    <w:rsid w:val="0515BDEB"/>
    <w:rsid w:val="05FE94C8"/>
    <w:rsid w:val="079001FC"/>
    <w:rsid w:val="079A6529"/>
    <w:rsid w:val="086ADCEE"/>
    <w:rsid w:val="0934E75C"/>
    <w:rsid w:val="0AF8222D"/>
    <w:rsid w:val="0C11E0AA"/>
    <w:rsid w:val="11D4B199"/>
    <w:rsid w:val="156F6AE3"/>
    <w:rsid w:val="16F20F1E"/>
    <w:rsid w:val="1E27B7FD"/>
    <w:rsid w:val="1ED74D4F"/>
    <w:rsid w:val="209204FE"/>
    <w:rsid w:val="21463062"/>
    <w:rsid w:val="219F04F5"/>
    <w:rsid w:val="220EEE11"/>
    <w:rsid w:val="22BA0137"/>
    <w:rsid w:val="22E200C3"/>
    <w:rsid w:val="258759C6"/>
    <w:rsid w:val="26673869"/>
    <w:rsid w:val="273C5B7D"/>
    <w:rsid w:val="2D6125E3"/>
    <w:rsid w:val="2DC06DFB"/>
    <w:rsid w:val="31AEFF29"/>
    <w:rsid w:val="34911C26"/>
    <w:rsid w:val="3526FE47"/>
    <w:rsid w:val="35DC61B4"/>
    <w:rsid w:val="36BF42D3"/>
    <w:rsid w:val="36E74827"/>
    <w:rsid w:val="3853A470"/>
    <w:rsid w:val="3A5B2904"/>
    <w:rsid w:val="43E18DDA"/>
    <w:rsid w:val="474133F0"/>
    <w:rsid w:val="496115D2"/>
    <w:rsid w:val="4AEB2DCA"/>
    <w:rsid w:val="4C86FE2B"/>
    <w:rsid w:val="4CCA4536"/>
    <w:rsid w:val="4CEFF9B4"/>
    <w:rsid w:val="4D36F91F"/>
    <w:rsid w:val="526B23DC"/>
    <w:rsid w:val="54B6898F"/>
    <w:rsid w:val="591230A9"/>
    <w:rsid w:val="5C4C9868"/>
    <w:rsid w:val="64249FEB"/>
    <w:rsid w:val="64886C9C"/>
    <w:rsid w:val="67CDAE62"/>
    <w:rsid w:val="696A6A26"/>
    <w:rsid w:val="6A7AB912"/>
    <w:rsid w:val="6AB6F92D"/>
    <w:rsid w:val="6C168973"/>
    <w:rsid w:val="764481B6"/>
    <w:rsid w:val="77F2074B"/>
    <w:rsid w:val="79887B76"/>
    <w:rsid w:val="7BBD005D"/>
    <w:rsid w:val="7BF6F8E7"/>
    <w:rsid w:val="7C349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04FE"/>
  <w15:chartTrackingRefBased/>
  <w15:docId w15:val="{E85FF43D-60ED-4773-9E86-B96686BD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hyperlink" Target="http://www.twitter.com/cyamoda"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http://www.instagram.com/cyamoda" TargetMode="External" Id="rId17" /><Relationship Type="http://schemas.openxmlformats.org/officeDocument/2006/relationships/customXml" Target="../customXml/item2.xml" Id="rId2" /><Relationship Type="http://schemas.openxmlformats.org/officeDocument/2006/relationships/hyperlink" Target="http://www.facebook.com/cymoda"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www.cyamoda.com/" TargetMode="External" Id="rId15" /><Relationship Type="http://schemas.microsoft.com/office/2011/relationships/people" Target="people.xml" Id="rId23" /><Relationship Type="http://schemas.openxmlformats.org/officeDocument/2006/relationships/comments" Target="comments.xml" Id="rId10" /><Relationship Type="http://schemas.openxmlformats.org/officeDocument/2006/relationships/hyperlink" Target="mailto:laura.briones@another.co"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cyamoda.com/" TargetMode="External" Id="rId14" /><Relationship Type="http://schemas.openxmlformats.org/officeDocument/2006/relationships/fontTable" Target="fontTable.xml" Id="rId22" /><Relationship Type="http://schemas.microsoft.com/office/2020/10/relationships/intelligence" Target="intelligence2.xml" Id="R5599d99a268c4e7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e6d908-e5c6-4cb1-982b-5999035ca6b0">
      <Terms xmlns="http://schemas.microsoft.com/office/infopath/2007/PartnerControls"/>
    </lcf76f155ced4ddcb4097134ff3c332f>
    <TaxCatchAll xmlns="400ef886-8224-4b20-ad15-cfeee37f92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84E695DFD57B4885065D5FAF91AE91" ma:contentTypeVersion="15" ma:contentTypeDescription="Create a new document." ma:contentTypeScope="" ma:versionID="53dd89f47e4e4eee7be4408ecf1f95b0">
  <xsd:schema xmlns:xsd="http://www.w3.org/2001/XMLSchema" xmlns:xs="http://www.w3.org/2001/XMLSchema" xmlns:p="http://schemas.microsoft.com/office/2006/metadata/properties" xmlns:ns2="b1e6d908-e5c6-4cb1-982b-5999035ca6b0" xmlns:ns3="400ef886-8224-4b20-ad15-cfeee37f9264" targetNamespace="http://schemas.microsoft.com/office/2006/metadata/properties" ma:root="true" ma:fieldsID="0d0a4aa86be7162661ce976453304e97" ns2:_="" ns3:_="">
    <xsd:import namespace="b1e6d908-e5c6-4cb1-982b-5999035ca6b0"/>
    <xsd:import namespace="400ef886-8224-4b20-ad15-cfeee37f9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6d908-e5c6-4cb1-982b-5999035c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ef886-8224-4b20-ad15-cfeee37f92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af437e-e38b-4828-977e-7451f2a13288}" ma:internalName="TaxCatchAll" ma:showField="CatchAllData" ma:web="400ef886-8224-4b20-ad15-cfeee37f9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00E1E-99AD-4E0A-9141-A2D4292AA6D4}">
  <ds:schemaRefs>
    <ds:schemaRef ds:uri="http://schemas.microsoft.com/sharepoint/v3/contenttype/forms"/>
  </ds:schemaRefs>
</ds:datastoreItem>
</file>

<file path=customXml/itemProps2.xml><?xml version="1.0" encoding="utf-8"?>
<ds:datastoreItem xmlns:ds="http://schemas.openxmlformats.org/officeDocument/2006/customXml" ds:itemID="{8DE12DC3-1BF7-4702-8B8E-7BEBF99DC386}">
  <ds:schemaRefs>
    <ds:schemaRef ds:uri="http://schemas.microsoft.com/office/2006/metadata/properties"/>
    <ds:schemaRef ds:uri="http://www.w3.org/2000/xmlns/"/>
    <ds:schemaRef ds:uri="b1e6d908-e5c6-4cb1-982b-5999035ca6b0"/>
    <ds:schemaRef ds:uri="http://schemas.microsoft.com/office/infopath/2007/PartnerControls"/>
    <ds:schemaRef ds:uri="400ef886-8224-4b20-ad15-cfeee37f9264"/>
    <ds:schemaRef ds:uri="http://www.w3.org/2001/XMLSchema-instance"/>
  </ds:schemaRefs>
</ds:datastoreItem>
</file>

<file path=customXml/itemProps3.xml><?xml version="1.0" encoding="utf-8"?>
<ds:datastoreItem xmlns:ds="http://schemas.openxmlformats.org/officeDocument/2006/customXml" ds:itemID="{C06FA8E2-CE99-48C6-9644-3D5B8C9AC8C2}">
  <ds:schemaRefs>
    <ds:schemaRef ds:uri="http://schemas.microsoft.com/office/2006/metadata/contentType"/>
    <ds:schemaRef ds:uri="http://schemas.microsoft.com/office/2006/metadata/properties/metaAttributes"/>
    <ds:schemaRef ds:uri="http://www.w3.org/2000/xmlns/"/>
    <ds:schemaRef ds:uri="http://www.w3.org/2001/XMLSchema"/>
    <ds:schemaRef ds:uri="b1e6d908-e5c6-4cb1-982b-5999035ca6b0"/>
    <ds:schemaRef ds:uri="400ef886-8224-4b20-ad15-cfeee37f926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Francisco Palomo</dc:creator>
  <keywords/>
  <dc:description/>
  <lastModifiedBy>Laura Itzel Briones López</lastModifiedBy>
  <revision>4</revision>
  <dcterms:created xsi:type="dcterms:W3CDTF">2024-02-29T15:20:00.0000000Z</dcterms:created>
  <dcterms:modified xsi:type="dcterms:W3CDTF">2024-03-07T16:23:31.9348002Z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0x0101005F84E695DFD57B4885065D5FAF91AE91</vt:lpwstr>
  </property>
  <property fmtid="{D5CDD505-2E9C-101B-9397-08002B2CF9AE}" pid="3" name="MediaServiceImageTags">
    <vt:lpwstr/>
  </property>
</Properties>
</file>